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14"/>
          <w:szCs w:val="1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2631823</wp:posOffset>
            </wp:positionH>
            <wp:positionV relativeFrom="paragraph">
              <wp:posOffset>-482143</wp:posOffset>
            </wp:positionV>
            <wp:extent cx="859328" cy="800100"/>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59328" cy="800100"/>
                    </a:xfrm>
                    <a:prstGeom prst="rect"/>
                    <a:ln/>
                  </pic:spPr>
                </pic:pic>
              </a:graphicData>
            </a:graphic>
          </wp:anchor>
        </w:drawing>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 w:val="left" w:leader="none" w:pos="3420"/>
          <w:tab w:val="left" w:leader="none" w:pos="5760"/>
        </w:tabs>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 w:val="left" w:leader="none" w:pos="3420"/>
          <w:tab w:val="left" w:leader="none" w:pos="5760"/>
        </w:tabs>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60" w:before="60" w:lineRule="auto"/>
        <w:ind w:left="360" w:firstLine="0"/>
        <w:jc w:val="center"/>
        <w:rPr>
          <w:b w:val="1"/>
          <w:bCs w:val="1"/>
          <w:sz w:val="16"/>
          <w:szCs w:val="16"/>
        </w:rPr>
      </w:pPr>
      <w:r w:rsidDel="00000000" w:rsidR="00000000" w:rsidRPr="00000000">
        <w:rPr>
          <w:b w:val="1"/>
          <w:bCs w:val="1"/>
          <w:sz w:val="16"/>
          <w:szCs w:val="16"/>
          <w:rtl w:val="0"/>
        </w:rPr>
        <w:t xml:space="preserve">REGULAR MEETING NOTICE</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60" w:before="60" w:lineRule="auto"/>
        <w:ind w:left="360" w:firstLine="0"/>
        <w:jc w:val="center"/>
        <w:rPr>
          <w:sz w:val="18"/>
          <w:szCs w:val="18"/>
        </w:rPr>
      </w:pPr>
      <w:r w:rsidDel="00000000" w:rsidR="00000000" w:rsidRPr="00000000">
        <w:rPr>
          <w:b w:val="1"/>
          <w:bCs w:val="1"/>
          <w:sz w:val="18"/>
          <w:szCs w:val="18"/>
          <w:u w:val="single"/>
          <w:rtl w:val="0"/>
        </w:rPr>
        <w:t xml:space="preserve">Date</w:t>
      </w:r>
      <w:r w:rsidDel="00000000" w:rsidR="00000000" w:rsidRPr="00000000">
        <w:rPr>
          <w:sz w:val="18"/>
          <w:szCs w:val="18"/>
          <w:rtl w:val="0"/>
        </w:rPr>
        <w:t xml:space="preserve">: </w:t>
      </w:r>
      <w:r w:rsidDel="00000000" w:rsidR="00000000" w:rsidRPr="00000000">
        <w:rPr>
          <w:color w:val="1f4e79"/>
          <w:sz w:val="18"/>
          <w:szCs w:val="18"/>
          <w:rtl w:val="0"/>
        </w:rPr>
        <w:t xml:space="preserve">Monday, August 31, 2026 @9am</w:t>
      </w:r>
      <w:r w:rsidDel="00000000" w:rsidR="00000000" w:rsidRPr="00000000">
        <w:rPr>
          <w:sz w:val="18"/>
          <w:szCs w:val="18"/>
          <w:rtl w:val="0"/>
        </w:rPr>
        <w:t xml:space="preserve"> </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60" w:before="60" w:lineRule="auto"/>
        <w:ind w:left="360" w:firstLine="0"/>
        <w:jc w:val="center"/>
        <w:rPr>
          <w:sz w:val="18"/>
          <w:szCs w:val="18"/>
        </w:rPr>
      </w:pPr>
      <w:r w:rsidDel="00000000" w:rsidR="00000000" w:rsidRPr="00000000">
        <w:rPr>
          <w:b w:val="1"/>
          <w:bCs w:val="1"/>
          <w:sz w:val="18"/>
          <w:szCs w:val="18"/>
          <w:u w:val="single"/>
          <w:rtl w:val="0"/>
        </w:rPr>
        <w:t xml:space="preserve">Location</w:t>
      </w:r>
      <w:r w:rsidDel="00000000" w:rsidR="00000000" w:rsidRPr="00000000">
        <w:rPr>
          <w:sz w:val="18"/>
          <w:szCs w:val="18"/>
          <w:rtl w:val="0"/>
        </w:rPr>
        <w:t xml:space="preserve">: Conference Room, 2551 Karsten Ct. SE, Albuquerque, NM 87102</w:t>
      </w:r>
    </w:p>
    <w:p w:rsidR="00000000" w:rsidDel="00000000" w:rsidP="00000000" w:rsidRDefault="00000000" w:rsidRPr="00000000" w14:paraId="00000008">
      <w:pPr>
        <w:spacing w:after="60" w:before="60" w:lineRule="auto"/>
        <w:ind w:left="360" w:firstLine="0"/>
        <w:jc w:val="center"/>
        <w:rPr>
          <w:b w:val="1"/>
          <w:bCs w:val="1"/>
          <w:sz w:val="18"/>
          <w:szCs w:val="18"/>
          <w:u w:val="single"/>
        </w:rPr>
      </w:pPr>
      <w:hyperlink r:id="rId8">
        <w:r w:rsidDel="00000000" w:rsidR="00000000" w:rsidRPr="00000000">
          <w:rPr>
            <w:b w:val="1"/>
            <w:bCs w:val="1"/>
            <w:color w:val="000000"/>
            <w:sz w:val="18"/>
            <w:szCs w:val="18"/>
            <w:u w:val="single"/>
            <w:rtl w:val="0"/>
          </w:rPr>
          <w:t xml:space="preserve">Streaming</w:t>
        </w:r>
      </w:hyperlink>
      <w:r w:rsidDel="00000000" w:rsidR="00000000" w:rsidRPr="00000000">
        <w:rPr>
          <w:b w:val="1"/>
          <w:bCs w:val="1"/>
          <w:sz w:val="18"/>
          <w:szCs w:val="18"/>
          <w:u w:val="single"/>
          <w:rtl w:val="0"/>
        </w:rPr>
        <w:t xml:space="preserve"> (Prior to October 2024) of Governing Council Meetings</w:t>
      </w:r>
    </w:p>
    <w:p w:rsidR="00000000" w:rsidDel="00000000" w:rsidP="00000000" w:rsidRDefault="00000000" w:rsidRPr="00000000" w14:paraId="00000009">
      <w:pPr>
        <w:spacing w:after="60" w:before="60" w:lineRule="auto"/>
        <w:ind w:left="360" w:firstLine="0"/>
        <w:jc w:val="center"/>
        <w:rPr>
          <w:b w:val="1"/>
          <w:bCs w:val="1"/>
          <w:sz w:val="18"/>
          <w:szCs w:val="18"/>
          <w:u w:val="single"/>
        </w:rPr>
      </w:pPr>
      <w:hyperlink r:id="rId9">
        <w:r w:rsidDel="00000000" w:rsidR="00000000" w:rsidRPr="00000000">
          <w:rPr>
            <w:b w:val="1"/>
            <w:bCs w:val="1"/>
            <w:color w:val="000000"/>
            <w:sz w:val="18"/>
            <w:szCs w:val="18"/>
            <w:u w:val="single"/>
            <w:rtl w:val="0"/>
          </w:rPr>
          <w:t xml:space="preserve">Streaming</w:t>
        </w:r>
      </w:hyperlink>
      <w:r w:rsidDel="00000000" w:rsidR="00000000" w:rsidRPr="00000000">
        <w:rPr>
          <w:b w:val="1"/>
          <w:bCs w:val="1"/>
          <w:sz w:val="18"/>
          <w:szCs w:val="18"/>
          <w:u w:val="single"/>
          <w:rtl w:val="0"/>
        </w:rPr>
        <w:t xml:space="preserve"> (October 2024 Onward) of Governing Council Meetings</w:t>
      </w:r>
    </w:p>
    <w:p w:rsidR="00000000" w:rsidDel="00000000" w:rsidP="00000000" w:rsidRDefault="00000000" w:rsidRPr="00000000" w14:paraId="0000000A">
      <w:pPr>
        <w:spacing w:after="60" w:before="60" w:lineRule="auto"/>
        <w:ind w:left="360" w:firstLine="0"/>
        <w:jc w:val="center"/>
        <w:rPr>
          <w:b w:val="1"/>
          <w:bCs w:val="1"/>
          <w:sz w:val="18"/>
          <w:szCs w:val="18"/>
          <w:u w:val="single"/>
        </w:rPr>
      </w:pPr>
      <w:hyperlink r:id="rId10">
        <w:r w:rsidDel="00000000" w:rsidR="00000000" w:rsidRPr="00000000">
          <w:rPr>
            <w:b w:val="1"/>
            <w:bCs w:val="1"/>
            <w:color w:val="000000"/>
            <w:sz w:val="18"/>
            <w:szCs w:val="18"/>
            <w:u w:val="single"/>
            <w:rtl w:val="0"/>
          </w:rPr>
          <w:t xml:space="preserve">Back-Up Streaming</w:t>
        </w:r>
      </w:hyperlink>
      <w:r w:rsidDel="00000000" w:rsidR="00000000" w:rsidRPr="00000000">
        <w:rPr>
          <w:b w:val="1"/>
          <w:bCs w:val="1"/>
          <w:sz w:val="18"/>
          <w:szCs w:val="18"/>
          <w:u w:val="single"/>
          <w:rtl w:val="0"/>
        </w:rPr>
        <w:t xml:space="preserve"> of Governing Council Meetings</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60" w:before="60" w:lineRule="auto"/>
        <w:ind w:left="360" w:firstLine="0"/>
        <w:jc w:val="center"/>
        <w:rPr>
          <w:sz w:val="18"/>
          <w:szCs w:val="18"/>
        </w:rPr>
      </w:pPr>
      <w:r w:rsidDel="00000000" w:rsidR="00000000" w:rsidRPr="00000000">
        <w:rPr>
          <w:b w:val="1"/>
          <w:bCs w:val="1"/>
          <w:sz w:val="18"/>
          <w:szCs w:val="18"/>
          <w:u w:val="single"/>
          <w:rtl w:val="0"/>
        </w:rPr>
        <w:t xml:space="preserve"> Email</w:t>
      </w:r>
      <w:r w:rsidDel="00000000" w:rsidR="00000000" w:rsidRPr="00000000">
        <w:rPr>
          <w:sz w:val="18"/>
          <w:szCs w:val="18"/>
          <w:rtl w:val="0"/>
        </w:rPr>
        <w:t xml:space="preserve">: </w:t>
      </w:r>
      <w:hyperlink r:id="rId11">
        <w:r w:rsidDel="00000000" w:rsidR="00000000" w:rsidRPr="00000000">
          <w:rPr>
            <w:sz w:val="18"/>
            <w:szCs w:val="18"/>
            <w:u w:val="single"/>
            <w:rtl w:val="0"/>
          </w:rPr>
          <w:t xml:space="preserve">gc@southvalleyprep.org</w:t>
        </w:r>
      </w:hyperlink>
      <w:r w:rsidDel="00000000" w:rsidR="00000000" w:rsidRPr="00000000">
        <w:rPr>
          <w:sz w:val="18"/>
          <w:szCs w:val="18"/>
          <w:rtl w:val="0"/>
        </w:rPr>
        <w:t xml:space="preserve"> (Please send public comments to this email prior to the scheduled meeting)</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60" w:before="60" w:lineRule="auto"/>
        <w:ind w:left="360" w:firstLine="0"/>
        <w:rPr>
          <w:sz w:val="16"/>
          <w:szCs w:val="16"/>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360" w:right="0" w:hanging="360"/>
        <w:jc w:val="left"/>
        <w:rPr>
          <w:i w:val="0"/>
          <w:iCs w:val="0"/>
          <w:smallCaps w:val="0"/>
          <w:strike w:val="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OPENING</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rFonts w:ascii="Calibri" w:cs="Calibri" w:eastAsia="Calibri" w:hAnsi="Calibri"/>
          <w:i w:val="0"/>
          <w:iCs w:val="0"/>
          <w:smallCaps w:val="0"/>
          <w:strike w:val="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4472c4"/>
          <w:sz w:val="18"/>
          <w:szCs w:val="18"/>
          <w:u w:val="none"/>
          <w:shd w:fill="auto" w:val="clear"/>
          <w:vertAlign w:val="baseline"/>
          <w:rtl w:val="0"/>
        </w:rPr>
        <w:t xml:space="preserve">Call to Order.  </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rFonts w:ascii="Calibri" w:cs="Calibri" w:eastAsia="Calibri" w:hAnsi="Calibri"/>
          <w:i w:val="0"/>
          <w:iCs w:val="0"/>
          <w:smallCaps w:val="0"/>
          <w:strike w:val="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4472c4"/>
          <w:sz w:val="18"/>
          <w:szCs w:val="18"/>
          <w:u w:val="none"/>
          <w:shd w:fill="auto" w:val="clear"/>
          <w:vertAlign w:val="baseline"/>
          <w:rtl w:val="0"/>
        </w:rPr>
        <w:t xml:space="preserve">Introduction of Guests.  </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4472c4"/>
          <w:sz w:val="18"/>
          <w:szCs w:val="18"/>
          <w:u w:val="none"/>
          <w:shd w:fill="auto" w:val="clear"/>
          <w:vertAlign w:val="baseline"/>
          <w:rtl w:val="0"/>
        </w:rPr>
        <w:t xml:space="preserve">Roll Call. </w:t>
      </w:r>
      <w:r w:rsidDel="00000000" w:rsidR="00000000" w:rsidRPr="00000000">
        <w:rPr>
          <w:rtl w:val="0"/>
        </w:rPr>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60" w:before="60" w:lineRule="auto"/>
        <w:ind w:left="360" w:hanging="360"/>
        <w:rPr>
          <w:sz w:val="18"/>
          <w:szCs w:val="18"/>
        </w:rPr>
      </w:pPr>
      <w:r w:rsidDel="00000000" w:rsidR="00000000" w:rsidRPr="00000000">
        <w:rPr>
          <w:b w:val="1"/>
          <w:bCs w:val="1"/>
          <w:sz w:val="18"/>
          <w:szCs w:val="18"/>
          <w:rtl w:val="0"/>
        </w:rPr>
        <w:t xml:space="preserve">OPEN PUBLIC COMMENTS </w:t>
      </w:r>
      <w:r w:rsidDel="00000000" w:rsidR="00000000" w:rsidRPr="00000000">
        <w:rPr>
          <w:b w:val="1"/>
          <w:bCs w:val="1"/>
          <w:color w:val="2e75b5"/>
          <w:sz w:val="18"/>
          <w:szCs w:val="18"/>
          <w:rtl w:val="0"/>
        </w:rPr>
        <w:t xml:space="preserve">(email </w:t>
      </w:r>
      <w:hyperlink r:id="rId12">
        <w:r w:rsidDel="00000000" w:rsidR="00000000" w:rsidRPr="00000000">
          <w:rPr>
            <w:b w:val="1"/>
            <w:bCs w:val="1"/>
            <w:color w:val="2e75b5"/>
            <w:sz w:val="18"/>
            <w:szCs w:val="18"/>
            <w:u w:val="single"/>
            <w:rtl w:val="0"/>
          </w:rPr>
          <w:t xml:space="preserve">gc@southvalleyprep.org</w:t>
        </w:r>
      </w:hyperlink>
      <w:r w:rsidDel="00000000" w:rsidR="00000000" w:rsidRPr="00000000">
        <w:rPr>
          <w:b w:val="1"/>
          <w:bCs w:val="1"/>
          <w:color w:val="2e75b5"/>
          <w:sz w:val="18"/>
          <w:szCs w:val="18"/>
          <w:rtl w:val="0"/>
        </w:rPr>
        <w:t xml:space="preserve"> to sign-up or to send written statement to be read)</w:t>
      </w:r>
      <w:r w:rsidDel="00000000" w:rsidR="00000000" w:rsidRPr="00000000">
        <w:rPr>
          <w:b w:val="1"/>
          <w:bCs w:val="1"/>
          <w:sz w:val="18"/>
          <w:szCs w:val="18"/>
          <w:rtl w:val="0"/>
        </w:rPr>
        <w:t xml:space="preserve"> </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60" w:before="60" w:lineRule="auto"/>
        <w:ind w:left="360" w:hanging="360"/>
        <w:rPr>
          <w:sz w:val="18"/>
          <w:szCs w:val="18"/>
        </w:rPr>
      </w:pPr>
      <w:r w:rsidDel="00000000" w:rsidR="00000000" w:rsidRPr="00000000">
        <w:rPr>
          <w:b w:val="1"/>
          <w:bCs w:val="1"/>
          <w:sz w:val="18"/>
          <w:szCs w:val="18"/>
          <w:rtl w:val="0"/>
        </w:rPr>
        <w:t xml:space="preserve">APPROVAL OF AGENDA</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rFonts w:ascii="Calibri" w:cs="Calibri" w:eastAsia="Calibri" w:hAnsi="Calibri"/>
          <w:i w:val="0"/>
          <w:iCs w:val="0"/>
          <w:smallCaps w:val="0"/>
          <w:strike w:val="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4472c4"/>
          <w:sz w:val="18"/>
          <w:szCs w:val="18"/>
          <w:u w:val="none"/>
          <w:shd w:fill="auto" w:val="clear"/>
          <w:vertAlign w:val="baseline"/>
          <w:rtl w:val="0"/>
        </w:rPr>
        <w:t xml:space="preserve">Consider approval of today’s agenda.</w:t>
      </w:r>
      <w:r w:rsidDel="00000000" w:rsidR="00000000" w:rsidRPr="00000000">
        <w:rPr>
          <w:rtl w:val="0"/>
        </w:rPr>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60" w:before="60" w:lineRule="auto"/>
        <w:ind w:left="360" w:hanging="360"/>
        <w:rPr>
          <w:sz w:val="18"/>
          <w:szCs w:val="18"/>
        </w:rPr>
      </w:pPr>
      <w:r w:rsidDel="00000000" w:rsidR="00000000" w:rsidRPr="00000000">
        <w:rPr>
          <w:b w:val="1"/>
          <w:bCs w:val="1"/>
          <w:sz w:val="18"/>
          <w:szCs w:val="18"/>
          <w:rtl w:val="0"/>
        </w:rPr>
        <w:t xml:space="preserve">ACTION ITEMS</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60" w:before="60" w:lineRule="auto"/>
        <w:rPr>
          <w:b w:val="1"/>
          <w:bCs w:val="1"/>
          <w:color w:val="4472c4"/>
          <w:sz w:val="18"/>
          <w:szCs w:val="18"/>
        </w:rPr>
      </w:pPr>
      <w:r w:rsidDel="00000000" w:rsidR="00000000" w:rsidRPr="00000000">
        <w:rPr>
          <w:b w:val="1"/>
          <w:bCs w:val="1"/>
          <w:color w:val="4472c4"/>
          <w:sz w:val="18"/>
          <w:szCs w:val="18"/>
          <w:rtl w:val="0"/>
        </w:rPr>
        <w:t xml:space="preserve">        4.1   Consider amending  A.5 school-specific section of  goal mission specific goal   </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60" w:before="60" w:lineRule="auto"/>
        <w:ind w:left="360" w:hanging="360"/>
        <w:rPr>
          <w:sz w:val="18"/>
          <w:szCs w:val="18"/>
        </w:rPr>
      </w:pPr>
      <w:r w:rsidDel="00000000" w:rsidR="00000000" w:rsidRPr="00000000">
        <w:rPr>
          <w:rFonts w:ascii="Calibri" w:cs="Calibri" w:eastAsia="Calibri" w:hAnsi="Calibri"/>
          <w:b w:val="1"/>
          <w:bCs w:val="1"/>
          <w:sz w:val="18"/>
          <w:szCs w:val="18"/>
          <w:rtl w:val="0"/>
        </w:rPr>
        <w:t xml:space="preserve">DISCUSSION ITEMS</w:t>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rFonts w:ascii="Calibri" w:cs="Calibri" w:eastAsia="Calibri" w:hAnsi="Calibri"/>
          <w:i w:val="0"/>
          <w:iCs w:val="0"/>
          <w:smallCaps w:val="0"/>
          <w:strike w:val="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2e75b5"/>
          <w:sz w:val="18"/>
          <w:szCs w:val="18"/>
          <w:u w:val="none"/>
          <w:shd w:fill="auto" w:val="clear"/>
          <w:vertAlign w:val="baseline"/>
          <w:rtl w:val="0"/>
        </w:rPr>
        <w:t xml:space="preserve">Announcements</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rFonts w:ascii="Calibri" w:cs="Calibri" w:eastAsia="Calibri" w:hAnsi="Calibri"/>
          <w:i w:val="0"/>
          <w:iCs w:val="0"/>
          <w:smallCaps w:val="0"/>
          <w:strike w:val="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2e75b5"/>
          <w:sz w:val="18"/>
          <w:szCs w:val="18"/>
          <w:u w:val="none"/>
          <w:shd w:fill="auto" w:val="clear"/>
          <w:vertAlign w:val="baseline"/>
          <w:rtl w:val="0"/>
        </w:rPr>
        <w:t xml:space="preserve">Next meeting  </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540"/>
          <w:tab w:val="left" w:leader="none" w:pos="1080"/>
          <w:tab w:val="left" w:leader="none" w:pos="3420"/>
          <w:tab w:val="left" w:leader="none" w:pos="5760"/>
        </w:tabs>
        <w:rPr>
          <w:b w:val="1"/>
          <w:bCs w:val="1"/>
          <w:sz w:val="18"/>
          <w:szCs w:val="18"/>
        </w:rPr>
      </w:pPr>
      <w:r w:rsidDel="00000000" w:rsidR="00000000" w:rsidRPr="00000000">
        <w:rPr>
          <w:b w:val="1"/>
          <w:bCs w:val="1"/>
          <w:sz w:val="18"/>
          <w:szCs w:val="18"/>
          <w:rtl w:val="0"/>
        </w:rPr>
        <w:t xml:space="preserve">ADJOURN</w:t>
      </w:r>
    </w:p>
    <w:p w:rsidR="00000000" w:rsidDel="00000000" w:rsidP="00000000" w:rsidRDefault="00000000" w:rsidRPr="00000000" w14:paraId="0000001A">
      <w:pPr>
        <w:rPr>
          <w:rFonts w:ascii="Calibri" w:cs="Calibri" w:eastAsia="Calibri" w:hAnsi="Calibri"/>
          <w:sz w:val="12"/>
          <w:szCs w:val="12"/>
        </w:rPr>
      </w:pPr>
      <w:r w:rsidDel="00000000" w:rsidR="00000000" w:rsidRPr="00000000">
        <w:rPr>
          <w:rtl w:val="0"/>
        </w:rPr>
      </w:r>
    </w:p>
    <w:sectPr>
      <w:headerReference r:id="rId13" w:type="default"/>
      <w:footerReference r:id="rId14" w:type="default"/>
      <w:pgSz w:h="15840" w:w="12240" w:orient="portrait"/>
      <w:pgMar w:bottom="450" w:top="45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ill San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2"/>
        <w:szCs w:val="12"/>
        <w:u w:val="none"/>
        <w:shd w:fill="auto" w:val="clear"/>
        <w:vertAlign w:val="baseline"/>
      </w:rPr>
    </w:pPr>
    <w:bookmarkStart w:colFirst="0" w:colLast="0" w:name="_heading=h.bpcvttwwdjrp" w:id="0"/>
    <w:bookmarkEnd w:id="0"/>
    <w:r w:rsidDel="00000000" w:rsidR="00000000" w:rsidRPr="00000000">
      <w:rPr>
        <w:rFonts w:ascii="Times New Roman" w:cs="Times New Roman" w:eastAsia="Times New Roman" w:hAnsi="Times New Roman"/>
        <w:b w:val="1"/>
        <w:bCs w:val="1"/>
        <w:i w:val="0"/>
        <w:iCs w:val="0"/>
        <w:smallCaps w:val="0"/>
        <w:strike w:val="0"/>
        <w:color w:val="000000"/>
        <w:sz w:val="12"/>
        <w:szCs w:val="12"/>
        <w:u w:val="none"/>
        <w:shd w:fill="auto" w:val="clear"/>
        <w:vertAlign w:val="baseline"/>
        <w:rtl w:val="0"/>
      </w:rPr>
      <w:t xml:space="preserve">Public Comment</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Three ways to provide comment: (a) in-person during the meeting, (b) click Chat feature on YouTube streaming, or (c) email statement to </w:t>
    </w:r>
    <w:hyperlink r:id="rId1">
      <w:r w:rsidDel="00000000" w:rsidR="00000000" w:rsidRPr="00000000">
        <w:rPr>
          <w:rFonts w:ascii="Times New Roman" w:cs="Times New Roman" w:eastAsia="Times New Roman" w:hAnsi="Times New Roman"/>
          <w:b w:val="0"/>
          <w:bCs w:val="0"/>
          <w:i w:val="0"/>
          <w:iCs w:val="0"/>
          <w:smallCaps w:val="0"/>
          <w:strike w:val="0"/>
          <w:color w:val="000000"/>
          <w:sz w:val="12"/>
          <w:szCs w:val="12"/>
          <w:u w:val="single"/>
          <w:shd w:fill="auto" w:val="clear"/>
          <w:vertAlign w:val="baseline"/>
          <w:rtl w:val="0"/>
        </w:rPr>
        <w:t xml:space="preserve">gc@southvalleyprep.org</w:t>
      </w:r>
    </w:hyperlink>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 prior to meeting.</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2"/>
        <w:szCs w:val="12"/>
        <w:u w:val="none"/>
        <w:shd w:fill="auto" w:val="clear"/>
        <w:vertAlign w:val="baseline"/>
        <w:rtl w:val="0"/>
      </w:rPr>
      <w:t xml:space="preserve">Statement of Non-Discrimination</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South Valley Preparatory School does not discriminate based on race, color, national origin, sex, religion, age, or disability in employment or the provision of services. Persons requiring special accommodations should contact the administrative office at (505) 222-5642 at least 24 hours prior to the meeting.</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2"/>
        <w:szCs w:val="12"/>
        <w:u w:val="none"/>
        <w:shd w:fill="auto" w:val="clear"/>
        <w:vertAlign w:val="baseline"/>
        <w:rtl w:val="0"/>
      </w:rPr>
      <w:t xml:space="preserve">Additional Information</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2"/>
        <w:szCs w:val="12"/>
        <w:u w:val="single"/>
        <w:shd w:fill="auto" w:val="clear"/>
        <w:vertAlign w:val="baseline"/>
        <w:rtl w:val="0"/>
      </w:rPr>
      <w:t xml:space="preserve">Finance Committee</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 –Brittney Barreras, Alfred Martinez, Justine Vigil, Crystal Avalos, Charlotte Trujillo / </w:t>
    </w:r>
    <w:r w:rsidDel="00000000" w:rsidR="00000000" w:rsidRPr="00000000">
      <w:rPr>
        <w:rFonts w:ascii="Times New Roman" w:cs="Times New Roman" w:eastAsia="Times New Roman" w:hAnsi="Times New Roman"/>
        <w:b w:val="1"/>
        <w:bCs w:val="1"/>
        <w:i w:val="0"/>
        <w:iCs w:val="0"/>
        <w:smallCaps w:val="0"/>
        <w:strike w:val="0"/>
        <w:color w:val="000000"/>
        <w:sz w:val="12"/>
        <w:szCs w:val="12"/>
        <w:u w:val="single"/>
        <w:shd w:fill="auto" w:val="clear"/>
        <w:vertAlign w:val="baseline"/>
        <w:rtl w:val="0"/>
      </w:rPr>
      <w:t xml:space="preserve">Facilities Committee</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 –Bernadette Frietze, Rios Fernandez, Crystal Avalos, Justine Vigil / </w:t>
    </w:r>
    <w:r w:rsidDel="00000000" w:rsidR="00000000" w:rsidRPr="00000000">
      <w:rPr>
        <w:rFonts w:ascii="Times New Roman" w:cs="Times New Roman" w:eastAsia="Times New Roman" w:hAnsi="Times New Roman"/>
        <w:b w:val="1"/>
        <w:bCs w:val="1"/>
        <w:i w:val="0"/>
        <w:iCs w:val="0"/>
        <w:smallCaps w:val="0"/>
        <w:strike w:val="0"/>
        <w:color w:val="000000"/>
        <w:sz w:val="12"/>
        <w:szCs w:val="12"/>
        <w:u w:val="single"/>
        <w:shd w:fill="auto" w:val="clear"/>
        <w:vertAlign w:val="baseline"/>
        <w:rtl w:val="0"/>
      </w:rPr>
      <w:t xml:space="preserve">Audit Committee</w:t>
    </w:r>
    <w:r w:rsidDel="00000000" w:rsidR="00000000" w:rsidRPr="00000000">
      <w:rPr>
        <w:rFonts w:ascii="Times New Roman" w:cs="Times New Roman" w:eastAsia="Times New Roman" w:hAnsi="Times New Roman"/>
        <w:b w:val="0"/>
        <w:bCs w:val="0"/>
        <w:i w:val="0"/>
        <w:iCs w:val="0"/>
        <w:smallCaps w:val="0"/>
        <w:strike w:val="0"/>
        <w:color w:val="000000"/>
        <w:sz w:val="12"/>
        <w:szCs w:val="12"/>
        <w:u w:val="none"/>
        <w:shd w:fill="auto" w:val="clear"/>
        <w:vertAlign w:val="baseline"/>
        <w:rtl w:val="0"/>
      </w:rPr>
      <w:t xml:space="preserve"> – Mary Scofield, Brittney Barreras, Charlotte Trujillo, Ashley Barranca, Alfred Martinez, Crystal Avalos</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2"/>
        <w:szCs w:val="12"/>
      </w:rPr>
    </w:pPr>
    <w:r w:rsidDel="00000000" w:rsidR="00000000" w:rsidRPr="00000000">
      <w:rPr>
        <w:rtl w:val="0"/>
      </w:rPr>
    </w:r>
  </w:p>
  <w:tbl>
    <w:tblPr>
      <w:tblStyle w:val="Table1"/>
      <w:tblpPr w:leftFromText="180" w:rightFromText="180" w:topFromText="0" w:bottomFromText="0" w:vertAnchor="page" w:horzAnchor="margin" w:tblpXSpec="center" w:tblpY="1489"/>
      <w:tblW w:w="1211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77"/>
      <w:gridCol w:w="3132"/>
      <w:gridCol w:w="4408"/>
      <w:tblGridChange w:id="0">
        <w:tblGrid>
          <w:gridCol w:w="4577"/>
          <w:gridCol w:w="3132"/>
          <w:gridCol w:w="4408"/>
        </w:tblGrid>
      </w:tblGridChange>
    </w:tblGrid>
    <w:tr>
      <w:trPr>
        <w:cantSplit w:val="0"/>
        <w:trHeight w:val="1027" w:hRule="atLeast"/>
        <w:tblHeader w:val="0"/>
      </w:trPr>
      <w:tc>
        <w:tcPr/>
        <w:p w:rsidR="00000000" w:rsidDel="00000000" w:rsidP="00000000" w:rsidRDefault="00000000" w:rsidRPr="00000000" w14:paraId="0000001C">
          <w:pPr>
            <w:widowControl w:val="0"/>
            <w:spacing w:line="276" w:lineRule="auto"/>
            <w:jc w:val="center"/>
            <w:rPr>
              <w:rFonts w:ascii="Gill Sans" w:cs="Gill Sans" w:eastAsia="Gill Sans" w:hAnsi="Gill Sans"/>
              <w:color w:val="000000"/>
              <w:sz w:val="14"/>
              <w:szCs w:val="14"/>
            </w:rPr>
          </w:pPr>
          <w:r w:rsidDel="00000000" w:rsidR="00000000" w:rsidRPr="00000000">
            <w:rPr>
              <w:rFonts w:ascii="Gill Sans" w:cs="Gill Sans" w:eastAsia="Gill Sans" w:hAnsi="Gill Sans"/>
              <w:color w:val="000000"/>
              <w:sz w:val="14"/>
              <w:szCs w:val="14"/>
              <w:rtl w:val="0"/>
            </w:rPr>
            <w:t xml:space="preserve">Governing Council</w:t>
          </w:r>
        </w:p>
        <w:p w:rsidR="00000000" w:rsidDel="00000000" w:rsidP="00000000" w:rsidRDefault="00000000" w:rsidRPr="00000000" w14:paraId="0000001D">
          <w:pPr>
            <w:widowControl w:val="0"/>
            <w:spacing w:line="276" w:lineRule="auto"/>
            <w:jc w:val="center"/>
            <w:rPr>
              <w:rFonts w:ascii="Gill Sans" w:cs="Gill Sans" w:eastAsia="Gill Sans" w:hAnsi="Gill Sans"/>
              <w:color w:val="000000"/>
              <w:sz w:val="14"/>
              <w:szCs w:val="14"/>
            </w:rPr>
          </w:pPr>
          <w:r w:rsidDel="00000000" w:rsidR="00000000" w:rsidRPr="00000000">
            <w:rPr>
              <w:rFonts w:ascii="Gill Sans" w:cs="Gill Sans" w:eastAsia="Gill Sans" w:hAnsi="Gill Sans"/>
              <w:color w:val="000000"/>
              <w:sz w:val="14"/>
              <w:szCs w:val="14"/>
              <w:rtl w:val="0"/>
            </w:rPr>
            <w:t xml:space="preserve">Brittney Barreras, Chair</w:t>
          </w:r>
        </w:p>
        <w:p w:rsidR="00000000" w:rsidDel="00000000" w:rsidP="00000000" w:rsidRDefault="00000000" w:rsidRPr="00000000" w14:paraId="0000001E">
          <w:pPr>
            <w:widowControl w:val="0"/>
            <w:spacing w:line="276" w:lineRule="auto"/>
            <w:jc w:val="center"/>
            <w:rPr>
              <w:rFonts w:ascii="Gill Sans" w:cs="Gill Sans" w:eastAsia="Gill Sans" w:hAnsi="Gill Sans"/>
              <w:color w:val="000000"/>
              <w:sz w:val="14"/>
              <w:szCs w:val="14"/>
            </w:rPr>
          </w:pPr>
          <w:r w:rsidDel="00000000" w:rsidR="00000000" w:rsidRPr="00000000">
            <w:rPr>
              <w:rFonts w:ascii="Gill Sans" w:cs="Gill Sans" w:eastAsia="Gill Sans" w:hAnsi="Gill Sans"/>
              <w:color w:val="000000"/>
              <w:sz w:val="14"/>
              <w:szCs w:val="14"/>
              <w:rtl w:val="0"/>
            </w:rPr>
            <w:t xml:space="preserve">Bernadette Frietze - Member</w:t>
          </w:r>
        </w:p>
        <w:p w:rsidR="00000000" w:rsidDel="00000000" w:rsidP="00000000" w:rsidRDefault="00000000" w:rsidRPr="00000000" w14:paraId="0000001F">
          <w:pPr>
            <w:widowControl w:val="0"/>
            <w:spacing w:line="276" w:lineRule="auto"/>
            <w:jc w:val="center"/>
            <w:rPr>
              <w:rFonts w:ascii="Gill Sans" w:cs="Gill Sans" w:eastAsia="Gill Sans" w:hAnsi="Gill Sans"/>
              <w:color w:val="000000"/>
              <w:sz w:val="14"/>
              <w:szCs w:val="14"/>
            </w:rPr>
          </w:pPr>
          <w:r w:rsidDel="00000000" w:rsidR="00000000" w:rsidRPr="00000000">
            <w:rPr>
              <w:rFonts w:ascii="Gill Sans" w:cs="Gill Sans" w:eastAsia="Gill Sans" w:hAnsi="Gill Sans"/>
              <w:color w:val="000000"/>
              <w:sz w:val="14"/>
              <w:szCs w:val="14"/>
              <w:rtl w:val="0"/>
            </w:rPr>
            <w:t xml:space="preserve">Melissa Toledo-Ontiveros, Member</w:t>
          </w:r>
        </w:p>
        <w:p w:rsidR="00000000" w:rsidDel="00000000" w:rsidP="00000000" w:rsidRDefault="00000000" w:rsidRPr="00000000" w14:paraId="00000020">
          <w:pPr>
            <w:widowControl w:val="0"/>
            <w:spacing w:line="276" w:lineRule="auto"/>
            <w:jc w:val="center"/>
            <w:rPr>
              <w:rFonts w:ascii="Gill Sans" w:cs="Gill Sans" w:eastAsia="Gill Sans" w:hAnsi="Gill Sans"/>
              <w:color w:val="000000"/>
              <w:sz w:val="14"/>
              <w:szCs w:val="14"/>
            </w:rPr>
          </w:pPr>
          <w:r w:rsidDel="00000000" w:rsidR="00000000" w:rsidRPr="00000000">
            <w:rPr>
              <w:rFonts w:ascii="Gill Sans" w:cs="Gill Sans" w:eastAsia="Gill Sans" w:hAnsi="Gill Sans"/>
              <w:color w:val="000000"/>
              <w:sz w:val="14"/>
              <w:szCs w:val="14"/>
              <w:rtl w:val="0"/>
            </w:rPr>
            <w:t xml:space="preserve">Rios Fernandez, Member</w:t>
          </w:r>
        </w:p>
        <w:p w:rsidR="00000000" w:rsidDel="00000000" w:rsidP="00000000" w:rsidRDefault="00000000" w:rsidRPr="00000000" w14:paraId="00000021">
          <w:pPr>
            <w:widowControl w:val="0"/>
            <w:spacing w:line="276" w:lineRule="auto"/>
            <w:jc w:val="center"/>
            <w:rPr>
              <w:rFonts w:ascii="Gill Sans" w:cs="Gill Sans" w:eastAsia="Gill Sans" w:hAnsi="Gill Sans"/>
              <w:color w:val="000000"/>
              <w:sz w:val="14"/>
              <w:szCs w:val="14"/>
            </w:rPr>
          </w:pPr>
          <w:r w:rsidDel="00000000" w:rsidR="00000000" w:rsidRPr="00000000">
            <w:rPr>
              <w:rFonts w:ascii="Gill Sans" w:cs="Gill Sans" w:eastAsia="Gill Sans" w:hAnsi="Gill Sans"/>
              <w:color w:val="000000"/>
              <w:sz w:val="14"/>
              <w:szCs w:val="14"/>
              <w:rtl w:val="0"/>
            </w:rPr>
            <w:t xml:space="preserve">Charlotte Trujillo, Member</w:t>
          </w:r>
        </w:p>
      </w:tc>
      <w:tc>
        <w:tcPr/>
        <w:p w:rsidR="00000000" w:rsidDel="00000000" w:rsidP="00000000" w:rsidRDefault="00000000" w:rsidRPr="00000000" w14:paraId="00000022">
          <w:pPr>
            <w:widowControl w:val="0"/>
            <w:spacing w:line="276" w:lineRule="auto"/>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023">
          <w:pPr>
            <w:widowControl w:val="0"/>
            <w:spacing w:line="276" w:lineRule="auto"/>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024">
          <w:pPr>
            <w:widowControl w:val="0"/>
            <w:spacing w:line="276" w:lineRule="auto"/>
            <w:jc w:val="center"/>
            <w:rPr>
              <w:rFonts w:ascii="Arial" w:cs="Arial" w:eastAsia="Arial" w:hAnsi="Arial"/>
              <w:b w:val="1"/>
              <w:bCs w:val="1"/>
              <w:color w:val="000000"/>
              <w:sz w:val="32"/>
              <w:szCs w:val="32"/>
            </w:rPr>
          </w:pPr>
          <w:r w:rsidDel="00000000" w:rsidR="00000000" w:rsidRPr="00000000">
            <w:rPr>
              <w:rFonts w:ascii="Arial" w:cs="Arial" w:eastAsia="Arial" w:hAnsi="Arial"/>
              <w:b w:val="1"/>
              <w:bCs w:val="1"/>
              <w:color w:val="000000"/>
              <w:sz w:val="32"/>
              <w:szCs w:val="32"/>
              <w:rtl w:val="0"/>
            </w:rPr>
            <w:t xml:space="preserve">Governing Council</w:t>
          </w:r>
        </w:p>
        <w:p w:rsidR="00000000" w:rsidDel="00000000" w:rsidP="00000000" w:rsidRDefault="00000000" w:rsidRPr="00000000" w14:paraId="00000025">
          <w:pPr>
            <w:widowControl w:val="0"/>
            <w:spacing w:line="276" w:lineRule="auto"/>
            <w:jc w:val="center"/>
            <w:rPr>
              <w:rFonts w:ascii="Arial" w:cs="Arial" w:eastAsia="Arial" w:hAnsi="Arial"/>
              <w:color w:val="000000"/>
              <w:sz w:val="14"/>
              <w:szCs w:val="14"/>
            </w:rPr>
          </w:pPr>
          <w:r w:rsidDel="00000000" w:rsidR="00000000" w:rsidRPr="00000000">
            <w:rPr>
              <w:rFonts w:ascii="Arial" w:cs="Arial" w:eastAsia="Arial" w:hAnsi="Arial"/>
              <w:b w:val="1"/>
              <w:bCs w:val="1"/>
              <w:color w:val="000000"/>
              <w:sz w:val="32"/>
              <w:szCs w:val="32"/>
              <w:rtl w:val="0"/>
            </w:rPr>
            <w:t xml:space="preserve">AGENDA</w:t>
          </w:r>
          <w:r w:rsidDel="00000000" w:rsidR="00000000" w:rsidRPr="00000000">
            <w:rPr>
              <w:rtl w:val="0"/>
            </w:rPr>
          </w:r>
        </w:p>
      </w:tc>
      <w:tc>
        <w:tcPr/>
        <w:p w:rsidR="00000000" w:rsidDel="00000000" w:rsidP="00000000" w:rsidRDefault="00000000" w:rsidRPr="00000000" w14:paraId="00000026">
          <w:pPr>
            <w:widowControl w:val="0"/>
            <w:spacing w:line="276" w:lineRule="auto"/>
            <w:jc w:val="center"/>
            <w:rPr>
              <w:rFonts w:ascii="Gill Sans" w:cs="Gill Sans" w:eastAsia="Gill Sans" w:hAnsi="Gill Sans"/>
              <w:color w:val="000000"/>
              <w:sz w:val="14"/>
              <w:szCs w:val="14"/>
            </w:rPr>
          </w:pPr>
          <w:r w:rsidDel="00000000" w:rsidR="00000000" w:rsidRPr="00000000">
            <w:rPr>
              <w:rFonts w:ascii="Gill Sans" w:cs="Gill Sans" w:eastAsia="Gill Sans" w:hAnsi="Gill Sans"/>
              <w:color w:val="000000"/>
              <w:sz w:val="14"/>
              <w:szCs w:val="14"/>
              <w:rtl w:val="0"/>
            </w:rPr>
            <w:t xml:space="preserve">Crystal Avalos, Executive Director</w:t>
          </w:r>
        </w:p>
        <w:p w:rsidR="00000000" w:rsidDel="00000000" w:rsidP="00000000" w:rsidRDefault="00000000" w:rsidRPr="00000000" w14:paraId="00000027">
          <w:pPr>
            <w:widowControl w:val="0"/>
            <w:spacing w:line="276" w:lineRule="auto"/>
            <w:jc w:val="center"/>
            <w:rPr>
              <w:rFonts w:ascii="Gill Sans" w:cs="Gill Sans" w:eastAsia="Gill Sans" w:hAnsi="Gill Sans"/>
              <w:color w:val="000000"/>
              <w:sz w:val="14"/>
              <w:szCs w:val="14"/>
            </w:rPr>
          </w:pPr>
          <w:r w:rsidDel="00000000" w:rsidR="00000000" w:rsidRPr="00000000">
            <w:rPr>
              <w:rFonts w:ascii="Gill Sans" w:cs="Gill Sans" w:eastAsia="Gill Sans" w:hAnsi="Gill Sans"/>
              <w:color w:val="000000"/>
              <w:sz w:val="14"/>
              <w:szCs w:val="14"/>
              <w:rtl w:val="0"/>
            </w:rPr>
            <w:t xml:space="preserve">Justine Vigil, Business Manager</w:t>
          </w:r>
        </w:p>
        <w:p w:rsidR="00000000" w:rsidDel="00000000" w:rsidP="00000000" w:rsidRDefault="00000000" w:rsidRPr="00000000" w14:paraId="00000028">
          <w:pPr>
            <w:widowControl w:val="0"/>
            <w:spacing w:line="276" w:lineRule="auto"/>
            <w:jc w:val="center"/>
            <w:rPr>
              <w:rFonts w:ascii="Gill Sans" w:cs="Gill Sans" w:eastAsia="Gill Sans" w:hAnsi="Gill Sans"/>
              <w:color w:val="000000"/>
              <w:sz w:val="14"/>
              <w:szCs w:val="14"/>
            </w:rPr>
          </w:pPr>
          <w:r w:rsidDel="00000000" w:rsidR="00000000" w:rsidRPr="00000000">
            <w:rPr>
              <w:rFonts w:ascii="Gill Sans" w:cs="Gill Sans" w:eastAsia="Gill Sans" w:hAnsi="Gill Sans"/>
              <w:color w:val="000000"/>
              <w:sz w:val="14"/>
              <w:szCs w:val="14"/>
              <w:rtl w:val="0"/>
            </w:rPr>
            <w:t xml:space="preserve">2551 Karsten Court SE</w:t>
          </w:r>
        </w:p>
        <w:p w:rsidR="00000000" w:rsidDel="00000000" w:rsidP="00000000" w:rsidRDefault="00000000" w:rsidRPr="00000000" w14:paraId="00000029">
          <w:pPr>
            <w:widowControl w:val="0"/>
            <w:spacing w:line="276" w:lineRule="auto"/>
            <w:jc w:val="center"/>
            <w:rPr>
              <w:rFonts w:ascii="Gill Sans" w:cs="Gill Sans" w:eastAsia="Gill Sans" w:hAnsi="Gill Sans"/>
              <w:color w:val="000000"/>
              <w:sz w:val="14"/>
              <w:szCs w:val="14"/>
            </w:rPr>
          </w:pPr>
          <w:r w:rsidDel="00000000" w:rsidR="00000000" w:rsidRPr="00000000">
            <w:rPr>
              <w:rFonts w:ascii="Gill Sans" w:cs="Gill Sans" w:eastAsia="Gill Sans" w:hAnsi="Gill Sans"/>
              <w:color w:val="000000"/>
              <w:sz w:val="14"/>
              <w:szCs w:val="14"/>
              <w:rtl w:val="0"/>
            </w:rPr>
            <w:t xml:space="preserve">Albuquerque, NM 87102</w:t>
          </w:r>
        </w:p>
        <w:p w:rsidR="00000000" w:rsidDel="00000000" w:rsidP="00000000" w:rsidRDefault="00000000" w:rsidRPr="00000000" w14:paraId="0000002A">
          <w:pPr>
            <w:widowControl w:val="0"/>
            <w:spacing w:line="276" w:lineRule="auto"/>
            <w:jc w:val="center"/>
            <w:rPr>
              <w:rFonts w:ascii="Gill Sans" w:cs="Gill Sans" w:eastAsia="Gill Sans" w:hAnsi="Gill Sans"/>
              <w:color w:val="000000"/>
              <w:sz w:val="14"/>
              <w:szCs w:val="14"/>
            </w:rPr>
          </w:pPr>
          <w:r w:rsidDel="00000000" w:rsidR="00000000" w:rsidRPr="00000000">
            <w:rPr>
              <w:rFonts w:ascii="Gill Sans" w:cs="Gill Sans" w:eastAsia="Gill Sans" w:hAnsi="Gill Sans"/>
              <w:color w:val="000000"/>
              <w:sz w:val="14"/>
              <w:szCs w:val="14"/>
              <w:rtl w:val="0"/>
            </w:rPr>
            <w:t xml:space="preserve">(505) 222-5642</w:t>
          </w:r>
        </w:p>
        <w:p w:rsidR="00000000" w:rsidDel="00000000" w:rsidP="00000000" w:rsidRDefault="00000000" w:rsidRPr="00000000" w14:paraId="0000002B">
          <w:pPr>
            <w:widowControl w:val="0"/>
            <w:spacing w:line="276" w:lineRule="auto"/>
            <w:jc w:val="center"/>
            <w:rPr>
              <w:rFonts w:ascii="Arial" w:cs="Arial" w:eastAsia="Arial" w:hAnsi="Arial"/>
              <w:color w:val="000000"/>
              <w:sz w:val="14"/>
              <w:szCs w:val="14"/>
            </w:rPr>
          </w:pPr>
          <w:r w:rsidDel="00000000" w:rsidR="00000000" w:rsidRPr="00000000">
            <w:rPr>
              <w:rFonts w:ascii="Gill Sans" w:cs="Gill Sans" w:eastAsia="Gill Sans" w:hAnsi="Gill Sans"/>
              <w:color w:val="000000"/>
              <w:sz w:val="14"/>
              <w:szCs w:val="14"/>
              <w:rtl w:val="0"/>
            </w:rPr>
            <w:t xml:space="preserve">southvalleyprep.org </w:t>
          </w:r>
          <w:r w:rsidDel="00000000" w:rsidR="00000000" w:rsidRPr="00000000">
            <w:rPr>
              <w:rtl w:val="0"/>
            </w:rPr>
          </w:r>
        </w:p>
      </w:tc>
    </w:tr>
  </w:tbl>
  <w:p w:rsidR="00000000" w:rsidDel="00000000" w:rsidP="00000000" w:rsidRDefault="00000000" w:rsidRPr="00000000" w14:paraId="0000002C">
    <w:pPr>
      <w:tabs>
        <w:tab w:val="right" w:leader="none" w:pos="9020"/>
      </w:tabs>
      <w:rPr>
        <w:rFonts w:ascii="Helvetica Neue" w:cs="Helvetica Neue" w:eastAsia="Helvetica Neue" w:hAnsi="Helvetica Neue"/>
        <w:color w:val="000000"/>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Times New Roman" w:cs="Times New Roman" w:eastAsia="Times New Roman" w:hAnsi="Times New Roman"/>
        <w:b w:val="1"/>
        <w:bCs w:val="1"/>
        <w:color w:val="000000"/>
      </w:rPr>
    </w:lvl>
    <w:lvl w:ilvl="1">
      <w:start w:val="1"/>
      <w:numFmt w:val="decimal"/>
      <w:lvlText w:val="%1.%2"/>
      <w:lvlJc w:val="left"/>
      <w:pPr>
        <w:ind w:left="720" w:hanging="360"/>
      </w:pPr>
      <w:rPr>
        <w:b w:val="1"/>
        <w:bCs w:val="1"/>
        <w:color w:val="4472c4"/>
      </w:rPr>
    </w:lvl>
    <w:lvl w:ilvl="2">
      <w:start w:val="1"/>
      <w:numFmt w:val="decimal"/>
      <w:lvlText w:val="%1.%2.%3"/>
      <w:lvlJc w:val="left"/>
      <w:pPr>
        <w:ind w:left="1080" w:hanging="360"/>
      </w:pPr>
      <w:rPr/>
    </w:lvl>
    <w:lvl w:ilvl="3">
      <w:start w:val="1"/>
      <w:numFmt w:val="decimal"/>
      <w:lvlText w:val="%1.%2.%3.%4"/>
      <w:lvlJc w:val="left"/>
      <w:pPr>
        <w:ind w:left="1800" w:hanging="720"/>
      </w:pPr>
      <w:rPr/>
    </w:lvl>
    <w:lvl w:ilvl="4">
      <w:start w:val="1"/>
      <w:numFmt w:val="decimal"/>
      <w:lvlText w:val="%1.%2.%3.%4.%5"/>
      <w:lvlJc w:val="left"/>
      <w:pPr>
        <w:ind w:left="2160" w:hanging="720"/>
      </w:pPr>
      <w:rPr/>
    </w:lvl>
    <w:lvl w:ilvl="5">
      <w:start w:val="1"/>
      <w:numFmt w:val="decimal"/>
      <w:lvlText w:val="%1.%2.%3.%4.%5.%6"/>
      <w:lvlJc w:val="left"/>
      <w:pPr>
        <w:ind w:left="2520" w:hanging="720"/>
      </w:pPr>
      <w:rPr/>
    </w:lvl>
    <w:lvl w:ilvl="6">
      <w:start w:val="1"/>
      <w:numFmt w:val="decimal"/>
      <w:lvlText w:val="%1.%2.%3.%4.%5.%6.%7"/>
      <w:lvlJc w:val="left"/>
      <w:pPr>
        <w:ind w:left="3240" w:hanging="1080"/>
      </w:pPr>
      <w:rPr/>
    </w:lvl>
    <w:lvl w:ilvl="7">
      <w:start w:val="1"/>
      <w:numFmt w:val="decimal"/>
      <w:lvlText w:val="%1.%2.%3.%4.%5.%6.%7.%8"/>
      <w:lvlJc w:val="left"/>
      <w:pPr>
        <w:ind w:left="3600" w:hanging="1080"/>
      </w:pPr>
      <w:rPr/>
    </w:lvl>
    <w:lvl w:ilvl="8">
      <w:start w:val="1"/>
      <w:numFmt w:val="decimal"/>
      <w:lvlText w:val="%1.%2.%3.%4.%5.%6.%7.%8.%9"/>
      <w:lvlJc w:val="left"/>
      <w:pPr>
        <w:ind w:left="3960" w:hanging="10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gc@southvalleyprep.org" TargetMode="External"/><Relationship Id="rId10" Type="http://schemas.openxmlformats.org/officeDocument/2006/relationships/hyperlink" Target="https://drive.google.com/drive/folders/1xKH6cF7E3tKFV3Y7fh9AA7L0olp2YH_h" TargetMode="External"/><Relationship Id="rId13" Type="http://schemas.openxmlformats.org/officeDocument/2006/relationships/header" Target="header1.xml"/><Relationship Id="rId12" Type="http://schemas.openxmlformats.org/officeDocument/2006/relationships/hyperlink" Target="mailto:gc@southvalleyprep.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GCBoard-u5m"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youtube.com/@aztecsSVP/stream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GillSans-regular.ttf"/><Relationship Id="rId6" Type="http://schemas.openxmlformats.org/officeDocument/2006/relationships/font" Target="fonts/GillSans-bold.ttf"/></Relationships>
</file>

<file path=word/_rels/footer1.xml.rels><?xml version="1.0" encoding="UTF-8" standalone="yes"?><Relationships xmlns="http://schemas.openxmlformats.org/package/2006/relationships"><Relationship Id="rId1" Type="http://schemas.openxmlformats.org/officeDocument/2006/relationships/hyperlink" Target="mailto:gc@southvalleypre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tEEwSiKWMTlDY+zCiUBJe0u+Tg==">CgMxLjAyDmguYnBjdnR0d3dkanJwOAByITFPUWRKb1h2MlpJRGNQU1h6SmdDQzFWOTdQQ0NYdjBhdA==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